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DA50A" w14:textId="77777777" w:rsidR="009270DB" w:rsidRDefault="009270DB" w:rsidP="008C128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5B89E966" w14:textId="77777777" w:rsidR="009270DB" w:rsidRDefault="009270DB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47BDDFBB" w14:textId="45A16419" w:rsidR="004176B7" w:rsidRPr="003E3125" w:rsidRDefault="009B363C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«Ақмола облысы білім басқармасының Целиноград ауданы бойынша білім бөлімі Ақмешіт ауылының жалпы орта білім беретін мектебі»</w:t>
      </w:r>
      <w:r w:rsidR="00A41E3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КММ нің </w:t>
      </w:r>
      <w:r w:rsidR="004176B7" w:rsidRPr="003E312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мемлекеттік қызметтер көрсетуі  жайында </w:t>
      </w:r>
    </w:p>
    <w:p w14:paraId="69B41CB3" w14:textId="7F988895" w:rsidR="00B6201C" w:rsidRDefault="004176B7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2021</w:t>
      </w:r>
      <w:r w:rsidRPr="003E312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жыл</w:t>
      </w:r>
      <w:r w:rsidR="009B363C"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ға</w:t>
      </w:r>
      <w:r w:rsidR="00302930"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9B363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арналған қорытынды есебі.</w:t>
      </w:r>
    </w:p>
    <w:p w14:paraId="19BCC89F" w14:textId="7A69456A" w:rsidR="00391546" w:rsidRDefault="00391546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3398E28D" w14:textId="77777777" w:rsidR="00391546" w:rsidRPr="009B363C" w:rsidRDefault="00391546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006F9982" w14:textId="1C344FCD" w:rsidR="009B363C" w:rsidRDefault="009B363C" w:rsidP="009B363C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Жалпы </w:t>
      </w:r>
      <w:r w:rsid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ереже</w:t>
      </w:r>
    </w:p>
    <w:p w14:paraId="78CEF158" w14:textId="6AD7FCB9" w:rsidR="009B363C" w:rsidRPr="008C1288" w:rsidRDefault="00A86A0F" w:rsidP="009B363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)Қызмет көрсетуші жайлы мәлімет</w:t>
      </w:r>
      <w:r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: </w:t>
      </w:r>
      <w:r w:rsidRPr="008C12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«Ақмола облысы білім басқармасының Целиноград ауданы бойынша білім бөлімі Ақмешіт ауылының жалпы орта білім беретін мектебі» КММ</w:t>
      </w:r>
    </w:p>
    <w:p w14:paraId="7B299319" w14:textId="77777777" w:rsidR="007E7941" w:rsidRPr="008C1288" w:rsidRDefault="00A86A0F" w:rsidP="009B363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Мекеменің </w:t>
      </w:r>
      <w:r w:rsidR="007E7941"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>з</w:t>
      </w:r>
      <w:r w:rsidRPr="008C128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>аңды  мекен- жайы:</w:t>
      </w:r>
      <w:r w:rsidR="007E7941" w:rsidRPr="008C12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E7941" w:rsidRPr="008C12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Ақмешіт ауылы, Ы.Алтынсарин  көшесі-1.</w:t>
      </w:r>
    </w:p>
    <w:p w14:paraId="4A78B7D2" w14:textId="77777777" w:rsidR="007E7941" w:rsidRPr="008C1288" w:rsidRDefault="007E7941" w:rsidP="009B363C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8C12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2)  Көрсетілетін қызметтер жайлы ақпарат:</w:t>
      </w:r>
    </w:p>
    <w:p w14:paraId="4D6F1BDC" w14:textId="77777777" w:rsidR="0067103A" w:rsidRPr="00267E89" w:rsidRDefault="007E7941" w:rsidP="0067103A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Ақмешіт ауылының жалпы орта білім беретін мектебі» КММ-де </w:t>
      </w:r>
    </w:p>
    <w:p w14:paraId="7B0739A4" w14:textId="3A8CAD93" w:rsidR="00A86A0F" w:rsidRPr="00267E89" w:rsidRDefault="007E7941" w:rsidP="006710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5 мемлекеттік қызмет көрсетіледі.</w:t>
      </w:r>
      <w:r w:rsidR="00A86A0F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1EBB466" w14:textId="40A00345" w:rsidR="0067103A" w:rsidRPr="00267E89" w:rsidRDefault="0067103A" w:rsidP="006710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2021 жыл ішінде 16 мемлекеттік қызмет көрсетілді.</w:t>
      </w:r>
    </w:p>
    <w:p w14:paraId="55AA41E9" w14:textId="62D5B99C" w:rsidR="002E6CDE" w:rsidRPr="00267E89" w:rsidRDefault="002E6CDE" w:rsidP="006710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"Азаматтарға арналған үкімет" мемлекеттік корпорациясы арқылы көрсетілген қызметтер саны -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_</w:t>
      </w:r>
    </w:p>
    <w:p w14:paraId="0885E7E5" w14:textId="50DA3696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мемлекеттік қызметтердің саны 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-  9 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41DF597" w14:textId="2D155E33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 көрсетілген қағаз -_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_ қызмет.</w:t>
      </w:r>
    </w:p>
    <w:p w14:paraId="5C635A93" w14:textId="77777777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көрсетіледі.</w:t>
      </w:r>
    </w:p>
    <w:p w14:paraId="6A96A67F" w14:textId="49E584DD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2020 жылы _ 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_ қызмет көрсетілді</w:t>
      </w:r>
    </w:p>
    <w:p w14:paraId="2C38D1C0" w14:textId="4020DD1A" w:rsidR="002E6CDE" w:rsidRPr="00267E89" w:rsidRDefault="002E6CDE" w:rsidP="002E6CD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"Азаматтарға арналған үкімет"мемлекеттік корпорациясы арқылы </w:t>
      </w:r>
      <w:r w:rsidR="00C2316A" w:rsidRPr="00267E8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</w:p>
    <w:p w14:paraId="7E8070BA" w14:textId="750EA88C" w:rsidR="00C2316A" w:rsidRPr="00267E89" w:rsidRDefault="00C2316A" w:rsidP="00C231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мемлекеттік қызметтердің саны _ 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;</w:t>
      </w:r>
    </w:p>
    <w:p w14:paraId="169D83DF" w14:textId="6750C5E5" w:rsidR="00C2316A" w:rsidRDefault="00C2316A" w:rsidP="00C231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 көрсетілген қағаз -__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67E89">
        <w:rPr>
          <w:rFonts w:ascii="Times New Roman" w:hAnsi="Times New Roman" w:cs="Times New Roman"/>
          <w:sz w:val="28"/>
          <w:szCs w:val="28"/>
          <w:lang w:val="kk-KZ"/>
        </w:rPr>
        <w:t>___қызмет.</w:t>
      </w:r>
    </w:p>
    <w:p w14:paraId="20C4D2D0" w14:textId="77777777" w:rsidR="00267E89" w:rsidRPr="00267E89" w:rsidRDefault="00267E89" w:rsidP="00C231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BC29A0F" w14:textId="21CC6799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val="ru-RU" w:eastAsia="ru-RU"/>
        </w:rPr>
        <w:drawing>
          <wp:inline distT="0" distB="0" distL="0" distR="0" wp14:anchorId="71C896ED" wp14:editId="48DAB915">
            <wp:extent cx="6010275" cy="27813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9AF0D55" w14:textId="08257D4C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2144742C" w14:textId="5C9632D3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sz w:val="48"/>
          <w:szCs w:val="48"/>
          <w:lang w:val="ru-RU" w:eastAsia="ru-RU"/>
        </w:rPr>
        <w:lastRenderedPageBreak/>
        <w:drawing>
          <wp:inline distT="0" distB="0" distL="0" distR="0" wp14:anchorId="757C6DE1" wp14:editId="5D539CC0">
            <wp:extent cx="5770880" cy="24669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928A6EA" w14:textId="59B34C56" w:rsidR="00C2316A" w:rsidRDefault="00C2316A" w:rsidP="00C2316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3B2521CB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3) неғұрлым талап етілетін мемлекеттік көрсетілетін қызметтер туралы ақпарат: білім беру саласындағы неғұрлым талап етілетін мемлекеттік көрсетілетін қызметтер:</w:t>
      </w:r>
    </w:p>
    <w:p w14:paraId="1A8E316E" w14:textId="2846CF2C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"Бастауыш, негізгі орта, жалпы орта білім беру ұйымдары арасында балаларды ауыстыру үшін құжаттарды қабылдау"- _</w:t>
      </w:r>
      <w:r w:rsidR="00651408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6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____</w:t>
      </w:r>
    </w:p>
    <w:p w14:paraId="2D9CD9B0" w14:textId="1A6B28AA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қабылдау"_</w:t>
      </w:r>
      <w:r w:rsidR="00651408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6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___</w:t>
      </w:r>
    </w:p>
    <w:p w14:paraId="7557FA18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2. Қызмет алушылармен жұмыс:</w:t>
      </w:r>
    </w:p>
    <w:p w14:paraId="4B225DA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006FE873" w14:textId="2F7CF135" w:rsidR="00C2316A" w:rsidRPr="00267E89" w:rsidRDefault="00C2316A" w:rsidP="00267E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Қызмет алушылар үшін барлық қажетті ақпарат </w:t>
      </w:r>
      <w:r w:rsidR="00651408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Ақмешіт 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ауылының жалпы білім беретін мектебінің ресми интернет ресурсында орналастырылған __</w:t>
      </w:r>
      <w:hyperlink r:id="rId7" w:history="1">
        <w:r w:rsidR="00BC5DE3" w:rsidRPr="00267E89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(sh-akmeshit-celinograd-akmol.edu.kz)</w:t>
        </w:r>
      </w:hyperlink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_ "мемлекеттік көрсетілетін қызметтер" бөлімінде мемлекеттік қызмет көрсету стандарттары мен ережелері орналастырылған. Сондай-ақ, мектепте ақпараттық стендте мемлекеттік қызметтердің стандарттары мен ережелері орналастырылған. Өзіне-өзі қызмет көрсету бұрышы жұмыс істейді.</w:t>
      </w:r>
    </w:p>
    <w:p w14:paraId="60354543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76AF121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14:paraId="355650EE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4B6B7A13" w14:textId="7B4F2A2A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2021 жылы </w:t>
      </w:r>
      <w:r w:rsidR="00BC5DE3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«Ақмешіт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ауылының жалпы білім беретін мектебі</w:t>
      </w:r>
      <w:r w:rsidR="00BC5DE3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»КММ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BC5DE3"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а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й сайынғы негізде  қызмет көрсетушілердің интернет – ресурстары арқылы мемлекеттік </w:t>
      </w: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қызмет көрсету тәртібі туралы халықты ақпараттандыру бойынша жұмыс жүргізіледі.</w:t>
      </w:r>
    </w:p>
    <w:p w14:paraId="75370CE8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5BF7109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3044A236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мектеп бірыңғай ақпараттық жүйеде жұмыс істейді Аkmola.kz. жүйеде 2 автоматтандырылған мемлекеттік қызмет іске асырылуда.</w:t>
      </w:r>
    </w:p>
    <w:p w14:paraId="540FC948" w14:textId="77777777" w:rsidR="00C2316A" w:rsidRPr="00267E89" w:rsidRDefault="00C2316A" w:rsidP="00267E89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Сондай-ақ, 2020 жылдан бастап Қазақстан Республикасы Білім және ғылым министрлігінің ҚР БҒМ ММ АЖО жүйесі жұмыс істейді, онда 3 мемлекеттік қызмет қолжетімді.</w:t>
      </w:r>
    </w:p>
    <w:p w14:paraId="16C1ADE9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Мемлекеттік қызметтерді мемлекеттік қызметтер бойынша біліктілікті арттыру курстарынан өткен, қажетті компьютерлік техникамен қамтамасыз етілген қызметкерлер көрсетеді.</w:t>
      </w:r>
    </w:p>
    <w:p w14:paraId="1455A80A" w14:textId="77777777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2021 жылы Мемлекеттік қызмет көрсету туралы шағымдар түскен жоқ.</w:t>
      </w:r>
    </w:p>
    <w:p w14:paraId="15C1421B" w14:textId="1D11EDC8" w:rsidR="00C2316A" w:rsidRPr="00267E89" w:rsidRDefault="00C2316A" w:rsidP="00267E89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14:paraId="4684CFD9" w14:textId="24747D37" w:rsidR="004176B7" w:rsidRDefault="004176B7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F4695E" w14:textId="77777777" w:rsidR="00267E89" w:rsidRPr="00267E89" w:rsidRDefault="00267E89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CB306" w14:textId="48C9A7F5" w:rsidR="00F635D8" w:rsidRPr="00267E89" w:rsidRDefault="00F635D8" w:rsidP="004558F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635D8" w:rsidRPr="00267E89" w:rsidSect="00566EA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D50B45"/>
    <w:multiLevelType w:val="hybridMultilevel"/>
    <w:tmpl w:val="651C60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799"/>
    <w:rsid w:val="00267E89"/>
    <w:rsid w:val="002E6CDE"/>
    <w:rsid w:val="00302930"/>
    <w:rsid w:val="00391546"/>
    <w:rsid w:val="003C7E4F"/>
    <w:rsid w:val="003E3125"/>
    <w:rsid w:val="004176B7"/>
    <w:rsid w:val="0043690A"/>
    <w:rsid w:val="004400D3"/>
    <w:rsid w:val="004558F3"/>
    <w:rsid w:val="00566EA9"/>
    <w:rsid w:val="00596079"/>
    <w:rsid w:val="00651408"/>
    <w:rsid w:val="0067103A"/>
    <w:rsid w:val="00707867"/>
    <w:rsid w:val="00785639"/>
    <w:rsid w:val="007E7941"/>
    <w:rsid w:val="008A5FE1"/>
    <w:rsid w:val="008C1288"/>
    <w:rsid w:val="009270DB"/>
    <w:rsid w:val="009B363C"/>
    <w:rsid w:val="00A41E36"/>
    <w:rsid w:val="00A86A0F"/>
    <w:rsid w:val="00B00DD8"/>
    <w:rsid w:val="00B6201C"/>
    <w:rsid w:val="00BC5DE3"/>
    <w:rsid w:val="00BD3799"/>
    <w:rsid w:val="00BE4826"/>
    <w:rsid w:val="00C2316A"/>
    <w:rsid w:val="00CA7FB0"/>
    <w:rsid w:val="00CD344E"/>
    <w:rsid w:val="00D57008"/>
    <w:rsid w:val="00D94B11"/>
    <w:rsid w:val="00DA44B8"/>
    <w:rsid w:val="00DA5770"/>
    <w:rsid w:val="00E7205E"/>
    <w:rsid w:val="00F635D8"/>
    <w:rsid w:val="00FA1602"/>
    <w:rsid w:val="00FA7704"/>
    <w:rsid w:val="00F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AABB"/>
  <w15:chartTrackingRefBased/>
  <w15:docId w15:val="{9BF98342-4A3F-406A-9BA9-308FD9E4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CC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078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-akmeshit-celinograd-akmol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2020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49"/>
          <c:y val="5.988858987563273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D58-4870-ADDD-68E78B285D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D58-4870-ADDD-68E78B285D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D58-4870-ADDD-68E78B285D63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13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D58-4870-ADDD-68E78B285D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841E-2"/>
          <c:y val="0.87080633908103255"/>
          <c:w val="0.89999991680913238"/>
          <c:h val="9.54383866573640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2021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6E-4FC2-BF98-2AC116448C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6E-4FC2-BF98-2AC116448C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C6E-4FC2-BF98-2AC116448C51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9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C6E-4FC2-BF98-2AC116448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AIDA</cp:lastModifiedBy>
  <cp:revision>30</cp:revision>
  <cp:lastPrinted>2022-03-03T10:24:00Z</cp:lastPrinted>
  <dcterms:created xsi:type="dcterms:W3CDTF">2022-02-28T06:31:00Z</dcterms:created>
  <dcterms:modified xsi:type="dcterms:W3CDTF">2022-03-10T14:22:00Z</dcterms:modified>
</cp:coreProperties>
</file>